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63" w:rsidRDefault="00092761">
      <w:pPr>
        <w:rPr>
          <w:b/>
          <w:sz w:val="44"/>
          <w:szCs w:val="44"/>
          <w:lang w:val="uk-UA"/>
        </w:rPr>
      </w:pPr>
      <w:r w:rsidRPr="00092761">
        <w:rPr>
          <w:b/>
          <w:sz w:val="52"/>
          <w:szCs w:val="52"/>
        </w:rPr>
        <w:t>Тема.</w:t>
      </w:r>
      <w:r w:rsidRPr="00092761">
        <w:rPr>
          <w:sz w:val="44"/>
          <w:szCs w:val="44"/>
        </w:rPr>
        <w:t xml:space="preserve"> </w:t>
      </w:r>
      <w:r w:rsidRPr="00092761">
        <w:rPr>
          <w:b/>
          <w:sz w:val="44"/>
          <w:szCs w:val="44"/>
        </w:rPr>
        <w:t>Каш</w:t>
      </w:r>
      <w:r w:rsidRPr="00092761">
        <w:rPr>
          <w:b/>
          <w:sz w:val="44"/>
          <w:szCs w:val="44"/>
          <w:lang w:val="uk-UA"/>
        </w:rPr>
        <w:t>і як джерело поживних речовин.</w:t>
      </w:r>
    </w:p>
    <w:p w:rsidR="00092761" w:rsidRPr="00E5579F" w:rsidRDefault="00092761">
      <w:pPr>
        <w:rPr>
          <w:sz w:val="32"/>
          <w:szCs w:val="32"/>
          <w:lang w:val="uk-UA"/>
        </w:rPr>
      </w:pPr>
      <w:r>
        <w:rPr>
          <w:b/>
          <w:sz w:val="44"/>
          <w:szCs w:val="44"/>
          <w:lang w:val="uk-UA"/>
        </w:rPr>
        <w:t xml:space="preserve">Мета: </w:t>
      </w:r>
      <w:r w:rsidRPr="00E5579F">
        <w:rPr>
          <w:sz w:val="32"/>
          <w:szCs w:val="32"/>
          <w:lang w:val="uk-UA"/>
        </w:rPr>
        <w:t>ознайомити учнів із видами круп,їхньою харчовою цінністю,видами і способами приготування каш; сприяти отриманню знань і формування практичних умінь приготування розсипчастої гречаної каші, вчити планувати свою діяльність, удосконалювати вміння сервірувати стіл;</w:t>
      </w:r>
    </w:p>
    <w:p w:rsidR="00092761" w:rsidRDefault="00092761">
      <w:pPr>
        <w:rPr>
          <w:sz w:val="32"/>
          <w:szCs w:val="32"/>
          <w:lang w:val="uk-UA"/>
        </w:rPr>
      </w:pPr>
      <w:r w:rsidRPr="00E5579F">
        <w:rPr>
          <w:sz w:val="32"/>
          <w:szCs w:val="32"/>
          <w:lang w:val="uk-UA"/>
        </w:rPr>
        <w:t xml:space="preserve">поглиблювати знання учнів про типи мовлення, розкривати </w:t>
      </w:r>
      <w:bookmarkStart w:id="0" w:name="_GoBack"/>
      <w:bookmarkEnd w:id="0"/>
      <w:r w:rsidRPr="00E5579F">
        <w:rPr>
          <w:sz w:val="32"/>
          <w:szCs w:val="32"/>
          <w:lang w:val="uk-UA"/>
        </w:rPr>
        <w:t>особливості складання розпові</w:t>
      </w:r>
      <w:r w:rsidR="00E5579F" w:rsidRPr="00E5579F">
        <w:rPr>
          <w:sz w:val="32"/>
          <w:szCs w:val="32"/>
          <w:lang w:val="uk-UA"/>
        </w:rPr>
        <w:t xml:space="preserve">ді про процес праці,збагачувати словниковий запас; прищеплювати розуміння необхідності свідомого ставлення до свого </w:t>
      </w:r>
      <w:proofErr w:type="spellStart"/>
      <w:r w:rsidR="00E5579F" w:rsidRPr="00E5579F">
        <w:rPr>
          <w:sz w:val="32"/>
          <w:szCs w:val="32"/>
          <w:lang w:val="uk-UA"/>
        </w:rPr>
        <w:t>здоровя</w:t>
      </w:r>
      <w:proofErr w:type="spellEnd"/>
      <w:r w:rsidR="00E5579F" w:rsidRPr="00E5579F">
        <w:rPr>
          <w:sz w:val="32"/>
          <w:szCs w:val="32"/>
          <w:lang w:val="uk-UA"/>
        </w:rPr>
        <w:t xml:space="preserve"> через здорову їжу, виховувати естетичний смак, акуратність при виконанні роботи,охайність,культуру харчування,дотримання режиму споживання їжі.</w:t>
      </w:r>
    </w:p>
    <w:p w:rsidR="00E5579F" w:rsidRDefault="00E5579F">
      <w:pPr>
        <w:rPr>
          <w:sz w:val="32"/>
          <w:szCs w:val="32"/>
          <w:lang w:val="uk-UA"/>
        </w:rPr>
      </w:pPr>
      <w:r w:rsidRPr="00E5579F">
        <w:rPr>
          <w:b/>
          <w:sz w:val="36"/>
          <w:szCs w:val="36"/>
          <w:lang w:val="uk-UA"/>
        </w:rPr>
        <w:t>Обладнання:</w:t>
      </w:r>
      <w:r>
        <w:rPr>
          <w:sz w:val="32"/>
          <w:szCs w:val="32"/>
          <w:lang w:val="uk-UA"/>
        </w:rPr>
        <w:t xml:space="preserve"> технологічні картки,види круп,таблички,посуд,наочність, </w:t>
      </w:r>
      <w:proofErr w:type="spellStart"/>
      <w:r>
        <w:rPr>
          <w:sz w:val="32"/>
          <w:szCs w:val="32"/>
          <w:lang w:val="uk-UA"/>
        </w:rPr>
        <w:t>мультиварка</w:t>
      </w:r>
      <w:proofErr w:type="spellEnd"/>
      <w:r>
        <w:rPr>
          <w:sz w:val="32"/>
          <w:szCs w:val="32"/>
          <w:lang w:val="uk-UA"/>
        </w:rPr>
        <w:t>.</w:t>
      </w:r>
    </w:p>
    <w:p w:rsidR="00E5579F" w:rsidRDefault="00E5579F">
      <w:pPr>
        <w:rPr>
          <w:sz w:val="32"/>
          <w:szCs w:val="32"/>
          <w:lang w:val="uk-UA"/>
        </w:rPr>
      </w:pPr>
      <w:r w:rsidRPr="0098261B">
        <w:rPr>
          <w:b/>
          <w:sz w:val="36"/>
          <w:szCs w:val="36"/>
          <w:lang w:val="uk-UA"/>
        </w:rPr>
        <w:t>Тип уроку</w:t>
      </w:r>
      <w:r w:rsidRPr="0098261B">
        <w:rPr>
          <w:sz w:val="36"/>
          <w:szCs w:val="36"/>
          <w:lang w:val="uk-UA"/>
        </w:rPr>
        <w:t>:</w:t>
      </w:r>
      <w:r>
        <w:rPr>
          <w:sz w:val="32"/>
          <w:szCs w:val="32"/>
          <w:lang w:val="uk-UA"/>
        </w:rPr>
        <w:t xml:space="preserve"> бінарний урок комплексного засвоєння знань,умінь,навичок.</w:t>
      </w:r>
    </w:p>
    <w:p w:rsidR="0098261B" w:rsidRDefault="0098261B">
      <w:pPr>
        <w:rPr>
          <w:b/>
          <w:sz w:val="40"/>
          <w:szCs w:val="40"/>
          <w:lang w:val="uk-UA"/>
        </w:rPr>
      </w:pPr>
      <w:r w:rsidRPr="0098261B">
        <w:rPr>
          <w:b/>
          <w:sz w:val="40"/>
          <w:szCs w:val="40"/>
          <w:lang w:val="uk-UA"/>
        </w:rPr>
        <w:t xml:space="preserve">       </w:t>
      </w:r>
      <w:r>
        <w:rPr>
          <w:b/>
          <w:sz w:val="40"/>
          <w:szCs w:val="40"/>
          <w:lang w:val="uk-UA"/>
        </w:rPr>
        <w:t xml:space="preserve">                 </w:t>
      </w:r>
      <w:r w:rsidRPr="0098261B">
        <w:rPr>
          <w:b/>
          <w:sz w:val="40"/>
          <w:szCs w:val="40"/>
          <w:lang w:val="uk-UA"/>
        </w:rPr>
        <w:t xml:space="preserve">  Хід уроку</w:t>
      </w:r>
    </w:p>
    <w:p w:rsidR="0098261B" w:rsidRDefault="0098261B">
      <w:pPr>
        <w:rPr>
          <w:b/>
          <w:sz w:val="36"/>
          <w:szCs w:val="36"/>
          <w:lang w:val="uk-UA"/>
        </w:rPr>
      </w:pPr>
      <w:r w:rsidRPr="0098261B">
        <w:rPr>
          <w:b/>
          <w:sz w:val="36"/>
          <w:szCs w:val="36"/>
          <w:lang w:val="uk-UA"/>
        </w:rPr>
        <w:t>1.Організаційний момент</w:t>
      </w:r>
    </w:p>
    <w:p w:rsidR="0098261B" w:rsidRPr="0098261B" w:rsidRDefault="0098261B">
      <w:pPr>
        <w:rPr>
          <w:sz w:val="32"/>
          <w:szCs w:val="32"/>
          <w:lang w:val="uk-UA"/>
        </w:rPr>
      </w:pPr>
      <w:r w:rsidRPr="0098261B">
        <w:rPr>
          <w:sz w:val="32"/>
          <w:szCs w:val="32"/>
          <w:lang w:val="uk-UA"/>
        </w:rPr>
        <w:t>Пролунав дзвінок.</w:t>
      </w:r>
    </w:p>
    <w:p w:rsidR="0098261B" w:rsidRPr="0098261B" w:rsidRDefault="0098261B">
      <w:pPr>
        <w:rPr>
          <w:sz w:val="32"/>
          <w:szCs w:val="32"/>
          <w:lang w:val="uk-UA"/>
        </w:rPr>
      </w:pPr>
      <w:r w:rsidRPr="0098261B">
        <w:rPr>
          <w:sz w:val="32"/>
          <w:szCs w:val="32"/>
          <w:lang w:val="uk-UA"/>
        </w:rPr>
        <w:t>Починаємо урок.</w:t>
      </w:r>
    </w:p>
    <w:p w:rsidR="0098261B" w:rsidRPr="0098261B" w:rsidRDefault="0098261B">
      <w:pPr>
        <w:rPr>
          <w:sz w:val="32"/>
          <w:szCs w:val="32"/>
          <w:lang w:val="uk-UA"/>
        </w:rPr>
      </w:pPr>
      <w:r w:rsidRPr="0098261B">
        <w:rPr>
          <w:sz w:val="32"/>
          <w:szCs w:val="32"/>
          <w:lang w:val="uk-UA"/>
        </w:rPr>
        <w:t>Працюватимемо старанно.</w:t>
      </w:r>
    </w:p>
    <w:p w:rsidR="0098261B" w:rsidRPr="0098261B" w:rsidRDefault="0098261B">
      <w:pPr>
        <w:rPr>
          <w:sz w:val="32"/>
          <w:szCs w:val="32"/>
          <w:lang w:val="uk-UA"/>
        </w:rPr>
      </w:pPr>
      <w:r w:rsidRPr="0098261B">
        <w:rPr>
          <w:sz w:val="32"/>
          <w:szCs w:val="32"/>
          <w:lang w:val="uk-UA"/>
        </w:rPr>
        <w:t>Щоб сказали у кінці:</w:t>
      </w:r>
    </w:p>
    <w:p w:rsidR="0098261B" w:rsidRDefault="0098261B">
      <w:pPr>
        <w:rPr>
          <w:sz w:val="32"/>
          <w:szCs w:val="32"/>
          <w:lang w:val="uk-UA"/>
        </w:rPr>
      </w:pPr>
      <w:r w:rsidRPr="0098261B">
        <w:rPr>
          <w:sz w:val="32"/>
          <w:szCs w:val="32"/>
          <w:lang w:val="uk-UA"/>
        </w:rPr>
        <w:t>Діти просто молодці.</w:t>
      </w:r>
    </w:p>
    <w:p w:rsidR="0098261B" w:rsidRDefault="0098261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цікаво вам дізнатись.</w:t>
      </w:r>
    </w:p>
    <w:p w:rsidR="0098261B" w:rsidRDefault="0098261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Що сьогодні може статись?</w:t>
      </w:r>
    </w:p>
    <w:p w:rsidR="0098261B" w:rsidRDefault="0098261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Ну, то всядьтеся зручніше,</w:t>
      </w:r>
    </w:p>
    <w:p w:rsidR="0098261B" w:rsidRDefault="0098261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Попрацюємо скоріше.</w:t>
      </w:r>
    </w:p>
    <w:p w:rsidR="0098261B" w:rsidRDefault="0098261B" w:rsidP="0098261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Які злакові рослини вирощує людина з метою використання їх у їжу?</w:t>
      </w:r>
    </w:p>
    <w:p w:rsidR="00CC47A4" w:rsidRDefault="00CC47A4" w:rsidP="0098261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</w:t>
      </w:r>
      <w:proofErr w:type="spellStart"/>
      <w:r>
        <w:rPr>
          <w:sz w:val="32"/>
          <w:szCs w:val="32"/>
          <w:lang w:val="uk-UA"/>
        </w:rPr>
        <w:t>гречиха-гречка</w:t>
      </w:r>
      <w:proofErr w:type="spellEnd"/>
      <w:r>
        <w:rPr>
          <w:sz w:val="32"/>
          <w:szCs w:val="32"/>
          <w:lang w:val="uk-UA"/>
        </w:rPr>
        <w:t xml:space="preserve">,пшениця-пшенична, перловка,манна, овес </w:t>
      </w:r>
      <w:proofErr w:type="spellStart"/>
      <w:r>
        <w:rPr>
          <w:sz w:val="32"/>
          <w:szCs w:val="32"/>
          <w:lang w:val="uk-UA"/>
        </w:rPr>
        <w:t>-вівсянка</w:t>
      </w:r>
      <w:proofErr w:type="spellEnd"/>
      <w:r>
        <w:rPr>
          <w:sz w:val="32"/>
          <w:szCs w:val="32"/>
          <w:lang w:val="uk-UA"/>
        </w:rPr>
        <w:t xml:space="preserve">, ячмінь-ячна, рис-рисова, просо-пшоняна) </w:t>
      </w:r>
    </w:p>
    <w:p w:rsidR="00CC47A4" w:rsidRDefault="00CC47A4" w:rsidP="0098261B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Завдання: зіставити назву крупи і малюнка рослини та визначити,яку кашу можна приготувати з цієї крупи.</w:t>
      </w:r>
    </w:p>
    <w:p w:rsidR="00CC47A4" w:rsidRDefault="00CC47A4" w:rsidP="00CC47A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Крупу в каструлю насипають,</w:t>
      </w:r>
    </w:p>
    <w:p w:rsidR="00CC47A4" w:rsidRDefault="00CC47A4" w:rsidP="00CC47A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Водою холодною заливають.</w:t>
      </w:r>
    </w:p>
    <w:p w:rsidR="00CC47A4" w:rsidRDefault="00CC47A4" w:rsidP="00CC47A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ставлять на плиту варитися.</w:t>
      </w:r>
    </w:p>
    <w:p w:rsidR="00CC47A4" w:rsidRDefault="00CC47A4" w:rsidP="00CC47A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 що тут може </w:t>
      </w:r>
      <w:proofErr w:type="spellStart"/>
      <w:r>
        <w:rPr>
          <w:sz w:val="32"/>
          <w:szCs w:val="32"/>
          <w:lang w:val="uk-UA"/>
        </w:rPr>
        <w:t>зявитися</w:t>
      </w:r>
      <w:proofErr w:type="spellEnd"/>
      <w:r>
        <w:rPr>
          <w:sz w:val="32"/>
          <w:szCs w:val="32"/>
          <w:lang w:val="uk-UA"/>
        </w:rPr>
        <w:t>? (каша)</w:t>
      </w:r>
    </w:p>
    <w:p w:rsidR="00CC47A4" w:rsidRDefault="00CC47A4" w:rsidP="00CC47A4">
      <w:pPr>
        <w:ind w:left="360"/>
        <w:rPr>
          <w:b/>
          <w:sz w:val="36"/>
          <w:szCs w:val="36"/>
          <w:lang w:val="uk-UA"/>
        </w:rPr>
      </w:pPr>
      <w:r w:rsidRPr="00CC47A4">
        <w:rPr>
          <w:b/>
          <w:sz w:val="36"/>
          <w:szCs w:val="36"/>
          <w:lang w:val="uk-UA"/>
        </w:rPr>
        <w:t>Повідомлення теми уроку</w:t>
      </w:r>
    </w:p>
    <w:p w:rsidR="00CC47A4" w:rsidRDefault="00CC47A4" w:rsidP="00CC47A4">
      <w:pPr>
        <w:ind w:left="360"/>
        <w:rPr>
          <w:sz w:val="32"/>
          <w:szCs w:val="32"/>
          <w:lang w:val="uk-UA"/>
        </w:rPr>
      </w:pPr>
      <w:r w:rsidRPr="00535FA9">
        <w:rPr>
          <w:b/>
          <w:sz w:val="32"/>
          <w:szCs w:val="32"/>
          <w:lang w:val="uk-UA"/>
        </w:rPr>
        <w:t>Учитель СПО</w:t>
      </w:r>
      <w:r w:rsidR="00535FA9">
        <w:rPr>
          <w:sz w:val="32"/>
          <w:szCs w:val="32"/>
          <w:lang w:val="uk-UA"/>
        </w:rPr>
        <w:t>: Сьогодні ми проведемо незвичайний урок,на якому навчимося правильно готувати кашу,працювати з рецептами страв із круп; дізнаємося багато нового про каші, про їхні корисні властивості, отримаємо важливі поради, які стануть вам у пригоді в майбутньому.</w:t>
      </w:r>
    </w:p>
    <w:p w:rsidR="00535FA9" w:rsidRDefault="00535FA9" w:rsidP="00CC47A4">
      <w:pPr>
        <w:ind w:left="36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Учитель мови</w:t>
      </w:r>
      <w:r w:rsidRPr="00535FA9">
        <w:rPr>
          <w:sz w:val="32"/>
          <w:szCs w:val="32"/>
          <w:lang w:val="uk-UA"/>
        </w:rPr>
        <w:t>:</w:t>
      </w:r>
      <w:r>
        <w:rPr>
          <w:sz w:val="32"/>
          <w:szCs w:val="32"/>
          <w:lang w:val="uk-UA"/>
        </w:rPr>
        <w:t xml:space="preserve"> Підготуємося до написання </w:t>
      </w:r>
      <w:proofErr w:type="spellStart"/>
      <w:r>
        <w:rPr>
          <w:sz w:val="32"/>
          <w:szCs w:val="32"/>
          <w:lang w:val="uk-UA"/>
        </w:rPr>
        <w:t>твору-</w:t>
      </w:r>
      <w:proofErr w:type="spellEnd"/>
      <w:r>
        <w:rPr>
          <w:sz w:val="32"/>
          <w:szCs w:val="32"/>
          <w:lang w:val="uk-UA"/>
        </w:rPr>
        <w:t xml:space="preserve"> розповіді про процес праці, складемо орієнтовний план твору.</w:t>
      </w:r>
    </w:p>
    <w:p w:rsidR="00535FA9" w:rsidRDefault="00535FA9" w:rsidP="00CC47A4">
      <w:pPr>
        <w:ind w:left="360"/>
        <w:rPr>
          <w:sz w:val="36"/>
          <w:szCs w:val="36"/>
          <w:lang w:val="uk-UA"/>
        </w:rPr>
      </w:pPr>
      <w:r w:rsidRPr="00535FA9">
        <w:rPr>
          <w:b/>
          <w:sz w:val="36"/>
          <w:szCs w:val="36"/>
          <w:lang w:val="uk-UA"/>
        </w:rPr>
        <w:t>Основна частина уроку</w:t>
      </w:r>
      <w:r w:rsidRPr="00535FA9">
        <w:rPr>
          <w:sz w:val="36"/>
          <w:szCs w:val="36"/>
          <w:lang w:val="uk-UA"/>
        </w:rPr>
        <w:t>.</w:t>
      </w:r>
    </w:p>
    <w:p w:rsidR="00535FA9" w:rsidRDefault="00535FA9" w:rsidP="00CC47A4">
      <w:pPr>
        <w:ind w:left="360"/>
        <w:rPr>
          <w:sz w:val="32"/>
          <w:szCs w:val="32"/>
          <w:lang w:val="uk-UA"/>
        </w:rPr>
      </w:pPr>
      <w:r w:rsidRPr="00535FA9">
        <w:rPr>
          <w:sz w:val="32"/>
          <w:szCs w:val="32"/>
          <w:lang w:val="uk-UA"/>
        </w:rPr>
        <w:t>1.</w:t>
      </w:r>
      <w:r>
        <w:rPr>
          <w:sz w:val="32"/>
          <w:szCs w:val="32"/>
          <w:lang w:val="uk-UA"/>
        </w:rPr>
        <w:t>Аналітична бесіда.</w:t>
      </w:r>
    </w:p>
    <w:p w:rsidR="00535FA9" w:rsidRDefault="00535FA9" w:rsidP="00CC47A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Робота з прислів’ям.</w:t>
      </w:r>
    </w:p>
    <w:p w:rsidR="00535FA9" w:rsidRDefault="00535FA9" w:rsidP="00CC47A4">
      <w:pPr>
        <w:ind w:left="36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Здоровя-</w:t>
      </w:r>
      <w:proofErr w:type="spellEnd"/>
      <w:r>
        <w:rPr>
          <w:sz w:val="32"/>
          <w:szCs w:val="32"/>
          <w:lang w:val="uk-UA"/>
        </w:rPr>
        <w:t xml:space="preserve"> </w:t>
      </w:r>
      <w:r w:rsidR="00F96632">
        <w:rPr>
          <w:sz w:val="32"/>
          <w:szCs w:val="32"/>
          <w:lang w:val="uk-UA"/>
        </w:rPr>
        <w:t>найбільший скарб людини.</w:t>
      </w:r>
    </w:p>
    <w:p w:rsidR="00F96632" w:rsidRDefault="00F96632" w:rsidP="00F96632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Як ви розумієте це прислів’я?</w:t>
      </w:r>
    </w:p>
    <w:p w:rsidR="00F96632" w:rsidRDefault="00F96632" w:rsidP="00F96632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Складіть асоціативний кущ «</w:t>
      </w:r>
      <w:proofErr w:type="spellStart"/>
      <w:r>
        <w:rPr>
          <w:sz w:val="32"/>
          <w:szCs w:val="32"/>
          <w:lang w:val="uk-UA"/>
        </w:rPr>
        <w:t>Здоровя</w:t>
      </w:r>
      <w:proofErr w:type="spellEnd"/>
      <w:r>
        <w:rPr>
          <w:sz w:val="32"/>
          <w:szCs w:val="32"/>
          <w:lang w:val="uk-UA"/>
        </w:rPr>
        <w:t>».</w:t>
      </w:r>
    </w:p>
    <w:p w:rsidR="00F96632" w:rsidRDefault="00F96632" w:rsidP="00F96632">
      <w:pPr>
        <w:pStyle w:val="a3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Здоровя-</w:t>
      </w:r>
      <w:proofErr w:type="spellEnd"/>
      <w:r>
        <w:rPr>
          <w:sz w:val="32"/>
          <w:szCs w:val="32"/>
          <w:lang w:val="uk-UA"/>
        </w:rPr>
        <w:t xml:space="preserve"> спорт, заняття з фізкультури, правила гігієни,здорове харчування,загартування організму.</w:t>
      </w:r>
    </w:p>
    <w:p w:rsidR="00F96632" w:rsidRDefault="00F96632" w:rsidP="00F96632">
      <w:pPr>
        <w:pStyle w:val="a3"/>
        <w:rPr>
          <w:sz w:val="32"/>
          <w:szCs w:val="32"/>
          <w:lang w:val="uk-UA"/>
        </w:rPr>
      </w:pPr>
    </w:p>
    <w:p w:rsidR="00F96632" w:rsidRDefault="00F96632" w:rsidP="00F9663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ви розумієте вислів (здорове харчування)?</w:t>
      </w:r>
    </w:p>
    <w:p w:rsidR="00F96632" w:rsidRDefault="00F96632" w:rsidP="00F9663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Які продукти потрібно вживати?</w:t>
      </w:r>
    </w:p>
    <w:p w:rsidR="00F96632" w:rsidRDefault="00F96632" w:rsidP="00F9663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Які крупи належать до раціону вашої родини?</w:t>
      </w:r>
    </w:p>
    <w:p w:rsidR="00F96632" w:rsidRDefault="00F96632" w:rsidP="00F9663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часто у вашій родині готують страви із круп?</w:t>
      </w:r>
    </w:p>
    <w:p w:rsidR="00F96632" w:rsidRDefault="00F96632" w:rsidP="00F96632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Яка страва з крупи найбільш розповсюджена?</w:t>
      </w:r>
    </w:p>
    <w:p w:rsidR="00F96632" w:rsidRDefault="00F96632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Прийом «Незавершене речення»</w:t>
      </w:r>
    </w:p>
    <w:p w:rsidR="00F96632" w:rsidRDefault="00F96632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Задля </w:t>
      </w:r>
      <w:proofErr w:type="spellStart"/>
      <w:r>
        <w:rPr>
          <w:sz w:val="32"/>
          <w:szCs w:val="32"/>
          <w:lang w:val="uk-UA"/>
        </w:rPr>
        <w:t>здоровя</w:t>
      </w:r>
      <w:proofErr w:type="spellEnd"/>
      <w:r>
        <w:rPr>
          <w:sz w:val="32"/>
          <w:szCs w:val="32"/>
          <w:lang w:val="uk-UA"/>
        </w:rPr>
        <w:t xml:space="preserve"> та краси потрібно </w:t>
      </w:r>
      <w:r w:rsidR="00832325">
        <w:rPr>
          <w:sz w:val="32"/>
          <w:szCs w:val="32"/>
          <w:lang w:val="uk-UA"/>
        </w:rPr>
        <w:t>їсти …(каші).</w:t>
      </w:r>
    </w:p>
    <w:p w:rsidR="00832325" w:rsidRDefault="00832325" w:rsidP="00F96632">
      <w:pPr>
        <w:pStyle w:val="a3"/>
        <w:rPr>
          <w:sz w:val="32"/>
          <w:szCs w:val="32"/>
          <w:lang w:val="uk-UA"/>
        </w:rPr>
      </w:pPr>
    </w:p>
    <w:p w:rsidR="00832325" w:rsidRDefault="00832325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--Чим же заслужила каша таку повагу до себе?</w:t>
      </w:r>
    </w:p>
    <w:p w:rsidR="00832325" w:rsidRDefault="00832325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Основною поживною цінністю крупів є білок, який легко засвоюється в організмі.</w:t>
      </w:r>
    </w:p>
    <w:p w:rsidR="00832325" w:rsidRDefault="00832325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Крупи також містять різні мікроелементи та вітаміни групи В.</w:t>
      </w:r>
    </w:p>
    <w:p w:rsidR="00832325" w:rsidRDefault="00832325" w:rsidP="00F96632">
      <w:pPr>
        <w:pStyle w:val="a3"/>
        <w:rPr>
          <w:b/>
          <w:sz w:val="36"/>
          <w:szCs w:val="36"/>
          <w:lang w:val="uk-UA"/>
        </w:rPr>
      </w:pPr>
      <w:r w:rsidRPr="00832325">
        <w:rPr>
          <w:b/>
          <w:sz w:val="36"/>
          <w:szCs w:val="36"/>
          <w:lang w:val="uk-UA"/>
        </w:rPr>
        <w:t>Перевірка домашнього завдання.</w:t>
      </w:r>
    </w:p>
    <w:p w:rsidR="00832325" w:rsidRDefault="00832325" w:rsidP="00F96632">
      <w:pPr>
        <w:pStyle w:val="a3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Гречана каша</w:t>
      </w:r>
    </w:p>
    <w:p w:rsidR="00832325" w:rsidRDefault="00832325" w:rsidP="00F96632">
      <w:pPr>
        <w:pStyle w:val="a3"/>
        <w:rPr>
          <w:sz w:val="32"/>
          <w:szCs w:val="32"/>
          <w:lang w:val="uk-UA"/>
        </w:rPr>
      </w:pPr>
      <w:r w:rsidRPr="00832325">
        <w:rPr>
          <w:sz w:val="32"/>
          <w:szCs w:val="32"/>
          <w:lang w:val="uk-UA"/>
        </w:rPr>
        <w:t>І медики</w:t>
      </w:r>
      <w:r>
        <w:rPr>
          <w:sz w:val="32"/>
          <w:szCs w:val="32"/>
          <w:lang w:val="uk-UA"/>
        </w:rPr>
        <w:t>, і дієтологи найкориснішою серед каш вважають гречану. Вона займає перше місце за вмістом вітаміні групи В, які відповідають за стан</w:t>
      </w:r>
      <w:r w:rsidR="00654B86">
        <w:rPr>
          <w:sz w:val="32"/>
          <w:szCs w:val="32"/>
          <w:lang w:val="uk-UA"/>
        </w:rPr>
        <w:t xml:space="preserve"> волосся, нігтів і шкіри. Мікроелементів, рослинних білків, вітамінів у гречці теж чимало, таким збалансованим набором корисних речовин не може похвалитися жодна крупа. Залізо, калій, кальцій, </w:t>
      </w:r>
      <w:proofErr w:type="spellStart"/>
      <w:r w:rsidR="00654B86">
        <w:rPr>
          <w:sz w:val="32"/>
          <w:szCs w:val="32"/>
          <w:lang w:val="uk-UA"/>
        </w:rPr>
        <w:t>магній-</w:t>
      </w:r>
      <w:proofErr w:type="spellEnd"/>
      <w:r w:rsidR="00654B86">
        <w:rPr>
          <w:sz w:val="32"/>
          <w:szCs w:val="32"/>
          <w:lang w:val="uk-UA"/>
        </w:rPr>
        <w:t xml:space="preserve"> перераховувати всі корисності можна довго.</w:t>
      </w:r>
    </w:p>
    <w:p w:rsidR="00654B86" w:rsidRDefault="00654B86" w:rsidP="00F96632">
      <w:pPr>
        <w:pStyle w:val="a3"/>
        <w:rPr>
          <w:b/>
          <w:sz w:val="36"/>
          <w:szCs w:val="36"/>
          <w:lang w:val="uk-UA"/>
        </w:rPr>
      </w:pPr>
      <w:r w:rsidRPr="00654B86">
        <w:rPr>
          <w:b/>
          <w:sz w:val="36"/>
          <w:szCs w:val="36"/>
          <w:lang w:val="uk-UA"/>
        </w:rPr>
        <w:t>Вівсянка</w:t>
      </w:r>
    </w:p>
    <w:p w:rsidR="00654B86" w:rsidRDefault="00654B86" w:rsidP="00F96632">
      <w:pPr>
        <w:pStyle w:val="a3"/>
        <w:rPr>
          <w:sz w:val="32"/>
          <w:szCs w:val="32"/>
          <w:lang w:val="uk-UA"/>
        </w:rPr>
      </w:pPr>
      <w:proofErr w:type="spellStart"/>
      <w:r w:rsidRPr="00654B86">
        <w:rPr>
          <w:sz w:val="32"/>
          <w:szCs w:val="32"/>
          <w:lang w:val="uk-UA"/>
        </w:rPr>
        <w:t>Вівсянка-</w:t>
      </w:r>
      <w:proofErr w:type="spellEnd"/>
      <w:r>
        <w:rPr>
          <w:sz w:val="32"/>
          <w:szCs w:val="32"/>
          <w:lang w:val="uk-UA"/>
        </w:rPr>
        <w:t xml:space="preserve"> низькокалорійна каша, нормалізує рівень </w:t>
      </w:r>
      <w:proofErr w:type="spellStart"/>
      <w:r>
        <w:rPr>
          <w:sz w:val="32"/>
          <w:szCs w:val="32"/>
          <w:lang w:val="uk-UA"/>
        </w:rPr>
        <w:t>холостерину</w:t>
      </w:r>
      <w:proofErr w:type="spellEnd"/>
      <w:r>
        <w:rPr>
          <w:sz w:val="32"/>
          <w:szCs w:val="32"/>
          <w:lang w:val="uk-UA"/>
        </w:rPr>
        <w:t xml:space="preserve"> в крові, покращує роботу мозку, має заспокійливу дію.</w:t>
      </w:r>
    </w:p>
    <w:p w:rsidR="00654B86" w:rsidRPr="004966BF" w:rsidRDefault="00654B86" w:rsidP="00F96632">
      <w:pPr>
        <w:pStyle w:val="a3"/>
        <w:rPr>
          <w:b/>
          <w:sz w:val="36"/>
          <w:szCs w:val="36"/>
          <w:lang w:val="uk-UA"/>
        </w:rPr>
      </w:pPr>
      <w:r w:rsidRPr="004966BF">
        <w:rPr>
          <w:b/>
          <w:sz w:val="36"/>
          <w:szCs w:val="36"/>
          <w:lang w:val="uk-UA"/>
        </w:rPr>
        <w:t>Манна каша</w:t>
      </w:r>
    </w:p>
    <w:p w:rsidR="00654B86" w:rsidRDefault="00654B86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Манна каша</w:t>
      </w:r>
      <w:r w:rsidR="004966BF">
        <w:rPr>
          <w:sz w:val="32"/>
          <w:szCs w:val="32"/>
          <w:lang w:val="uk-UA"/>
        </w:rPr>
        <w:t xml:space="preserve"> найкраще засвоюється. У ній найменше вітамінів і мікроелементів порівняно з іншими кашами.</w:t>
      </w:r>
    </w:p>
    <w:p w:rsidR="004966BF" w:rsidRDefault="004966BF" w:rsidP="00F96632">
      <w:pPr>
        <w:pStyle w:val="a3"/>
        <w:rPr>
          <w:b/>
          <w:sz w:val="36"/>
          <w:szCs w:val="36"/>
          <w:lang w:val="uk-UA"/>
        </w:rPr>
      </w:pPr>
      <w:r w:rsidRPr="004966BF">
        <w:rPr>
          <w:b/>
          <w:sz w:val="36"/>
          <w:szCs w:val="36"/>
          <w:lang w:val="uk-UA"/>
        </w:rPr>
        <w:t>Пшоняна каша</w:t>
      </w:r>
    </w:p>
    <w:p w:rsidR="004966BF" w:rsidRDefault="004966BF" w:rsidP="00F96632">
      <w:pPr>
        <w:pStyle w:val="a3"/>
        <w:rPr>
          <w:sz w:val="32"/>
          <w:szCs w:val="32"/>
          <w:lang w:val="uk-UA"/>
        </w:rPr>
      </w:pPr>
      <w:r w:rsidRPr="004966BF">
        <w:rPr>
          <w:sz w:val="32"/>
          <w:szCs w:val="32"/>
          <w:lang w:val="uk-UA"/>
        </w:rPr>
        <w:t>Пшоняна каша</w:t>
      </w:r>
      <w:r>
        <w:rPr>
          <w:sz w:val="32"/>
          <w:szCs w:val="32"/>
          <w:lang w:val="uk-UA"/>
        </w:rPr>
        <w:t xml:space="preserve"> насичена залізом, фтором, кремнієм, марганцем і міддю. Сприяє </w:t>
      </w:r>
      <w:proofErr w:type="spellStart"/>
      <w:r>
        <w:rPr>
          <w:sz w:val="32"/>
          <w:szCs w:val="32"/>
          <w:lang w:val="uk-UA"/>
        </w:rPr>
        <w:t>здоровю</w:t>
      </w:r>
      <w:proofErr w:type="spellEnd"/>
      <w:r>
        <w:rPr>
          <w:sz w:val="32"/>
          <w:szCs w:val="32"/>
          <w:lang w:val="uk-UA"/>
        </w:rPr>
        <w:t xml:space="preserve"> шкіри і зубів.</w:t>
      </w:r>
    </w:p>
    <w:p w:rsidR="004966BF" w:rsidRDefault="004966BF" w:rsidP="00F96632">
      <w:pPr>
        <w:pStyle w:val="a3"/>
        <w:rPr>
          <w:b/>
          <w:sz w:val="36"/>
          <w:szCs w:val="36"/>
          <w:lang w:val="uk-UA"/>
        </w:rPr>
      </w:pPr>
      <w:r w:rsidRPr="004966BF">
        <w:rPr>
          <w:b/>
          <w:sz w:val="36"/>
          <w:szCs w:val="36"/>
          <w:lang w:val="uk-UA"/>
        </w:rPr>
        <w:t>Рисова каша</w:t>
      </w:r>
    </w:p>
    <w:p w:rsidR="004966BF" w:rsidRDefault="004966BF" w:rsidP="00F96632">
      <w:pPr>
        <w:pStyle w:val="a3"/>
        <w:rPr>
          <w:sz w:val="32"/>
          <w:szCs w:val="32"/>
          <w:lang w:val="uk-UA"/>
        </w:rPr>
      </w:pPr>
      <w:r w:rsidRPr="004966BF">
        <w:rPr>
          <w:sz w:val="32"/>
          <w:szCs w:val="32"/>
          <w:lang w:val="uk-UA"/>
        </w:rPr>
        <w:t>Рисова каша</w:t>
      </w:r>
      <w:r>
        <w:rPr>
          <w:sz w:val="32"/>
          <w:szCs w:val="32"/>
          <w:lang w:val="uk-UA"/>
        </w:rPr>
        <w:t xml:space="preserve"> має чи малий вміст вітамінів групи В та Е, </w:t>
      </w:r>
      <w:proofErr w:type="spellStart"/>
      <w:r>
        <w:rPr>
          <w:sz w:val="32"/>
          <w:szCs w:val="32"/>
          <w:lang w:val="uk-UA"/>
        </w:rPr>
        <w:t>мікроелементів-</w:t>
      </w:r>
      <w:proofErr w:type="spellEnd"/>
      <w:r>
        <w:rPr>
          <w:sz w:val="32"/>
          <w:szCs w:val="32"/>
          <w:lang w:val="uk-UA"/>
        </w:rPr>
        <w:t xml:space="preserve"> заліза,цинку,калію,магнію.</w:t>
      </w:r>
    </w:p>
    <w:p w:rsidR="004966BF" w:rsidRDefault="004966BF" w:rsidP="00F96632">
      <w:pPr>
        <w:pStyle w:val="a3"/>
        <w:rPr>
          <w:b/>
          <w:sz w:val="36"/>
          <w:szCs w:val="36"/>
          <w:lang w:val="uk-UA"/>
        </w:rPr>
      </w:pPr>
      <w:r w:rsidRPr="004966BF">
        <w:rPr>
          <w:b/>
          <w:sz w:val="36"/>
          <w:szCs w:val="36"/>
          <w:lang w:val="uk-UA"/>
        </w:rPr>
        <w:t>Перлова каша</w:t>
      </w:r>
    </w:p>
    <w:p w:rsidR="00762580" w:rsidRDefault="004966BF" w:rsidP="00F96632">
      <w:pPr>
        <w:pStyle w:val="a3"/>
        <w:rPr>
          <w:sz w:val="32"/>
          <w:szCs w:val="32"/>
          <w:lang w:val="uk-UA"/>
        </w:rPr>
      </w:pPr>
      <w:r w:rsidRPr="004966BF">
        <w:rPr>
          <w:sz w:val="32"/>
          <w:szCs w:val="32"/>
          <w:lang w:val="uk-UA"/>
        </w:rPr>
        <w:t xml:space="preserve">Перлова </w:t>
      </w:r>
      <w:proofErr w:type="spellStart"/>
      <w:r w:rsidRPr="004966BF">
        <w:rPr>
          <w:sz w:val="32"/>
          <w:szCs w:val="32"/>
          <w:lang w:val="uk-UA"/>
        </w:rPr>
        <w:t>каша</w:t>
      </w:r>
      <w:r>
        <w:rPr>
          <w:sz w:val="32"/>
          <w:szCs w:val="32"/>
          <w:lang w:val="uk-UA"/>
        </w:rPr>
        <w:t>-</w:t>
      </w:r>
      <w:proofErr w:type="spellEnd"/>
      <w:r>
        <w:rPr>
          <w:sz w:val="32"/>
          <w:szCs w:val="32"/>
          <w:lang w:val="uk-UA"/>
        </w:rPr>
        <w:t xml:space="preserve"> «каша для спортсменів»</w:t>
      </w:r>
      <w:r w:rsidR="00762580">
        <w:rPr>
          <w:sz w:val="32"/>
          <w:szCs w:val="32"/>
          <w:lang w:val="uk-UA"/>
        </w:rPr>
        <w:t xml:space="preserve"> має в</w:t>
      </w:r>
      <w:r>
        <w:rPr>
          <w:sz w:val="32"/>
          <w:szCs w:val="32"/>
          <w:lang w:val="uk-UA"/>
        </w:rPr>
        <w:t xml:space="preserve">двічі більше фосфору, ніж інші злаки, сприяє розвитку </w:t>
      </w:r>
      <w:proofErr w:type="spellStart"/>
      <w:r w:rsidR="00762580">
        <w:rPr>
          <w:sz w:val="32"/>
          <w:szCs w:val="32"/>
          <w:lang w:val="uk-UA"/>
        </w:rPr>
        <w:t>мязів</w:t>
      </w:r>
      <w:proofErr w:type="spellEnd"/>
      <w:r w:rsidR="00762580">
        <w:rPr>
          <w:sz w:val="32"/>
          <w:szCs w:val="32"/>
          <w:lang w:val="uk-UA"/>
        </w:rPr>
        <w:t>.</w:t>
      </w:r>
    </w:p>
    <w:p w:rsidR="00762580" w:rsidRDefault="00762580" w:rsidP="00F96632">
      <w:pPr>
        <w:pStyle w:val="a3"/>
        <w:rPr>
          <w:sz w:val="32"/>
          <w:szCs w:val="32"/>
          <w:lang w:val="uk-UA"/>
        </w:rPr>
      </w:pPr>
    </w:p>
    <w:p w:rsidR="003C4E34" w:rsidRDefault="00762580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Учитель мови Нині каша має стати стравою, яка найчастіше повинна бути на вашому столі. Історія каш іде в глибоке минуле. Свого часу каша була обрядовою стравою. Каш не цуралися</w:t>
      </w:r>
      <w:r w:rsidR="003C4E34">
        <w:rPr>
          <w:sz w:val="32"/>
          <w:szCs w:val="32"/>
          <w:lang w:val="uk-UA"/>
        </w:rPr>
        <w:t xml:space="preserve"> ні представники знаті, ні простий люд.</w:t>
      </w:r>
    </w:p>
    <w:p w:rsidR="003C4E34" w:rsidRDefault="003C4E34" w:rsidP="00F96632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Існує більше 50 </w:t>
      </w:r>
      <w:proofErr w:type="spellStart"/>
      <w:r>
        <w:rPr>
          <w:sz w:val="32"/>
          <w:szCs w:val="32"/>
          <w:lang w:val="uk-UA"/>
        </w:rPr>
        <w:t>прислівїв</w:t>
      </w:r>
      <w:proofErr w:type="spellEnd"/>
      <w:r>
        <w:rPr>
          <w:sz w:val="32"/>
          <w:szCs w:val="32"/>
          <w:lang w:val="uk-UA"/>
        </w:rPr>
        <w:t xml:space="preserve"> і приказок, пов’язаних із кашею.</w:t>
      </w:r>
    </w:p>
    <w:p w:rsidR="003C4E34" w:rsidRPr="003C4E34" w:rsidRDefault="003C4E34" w:rsidP="00F96632">
      <w:pPr>
        <w:pStyle w:val="a3"/>
        <w:rPr>
          <w:b/>
          <w:sz w:val="32"/>
          <w:szCs w:val="32"/>
          <w:lang w:val="uk-UA"/>
        </w:rPr>
      </w:pPr>
      <w:r w:rsidRPr="003C4E34">
        <w:rPr>
          <w:b/>
          <w:sz w:val="32"/>
          <w:szCs w:val="32"/>
          <w:lang w:val="uk-UA"/>
        </w:rPr>
        <w:t>Вправа «Зберіть прислів’я»</w:t>
      </w:r>
    </w:p>
    <w:p w:rsidR="003C4E34" w:rsidRDefault="003C4E34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Кашу--                                        маслом не зіпсуєш.</w:t>
      </w:r>
    </w:p>
    <w:p w:rsidR="003C4E34" w:rsidRDefault="003C4E34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Каша--                                        здоровим не будеш</w:t>
      </w:r>
    </w:p>
    <w:p w:rsidR="003C4E34" w:rsidRDefault="003C4E34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Якщо про кашу забудеш--        матінка наша</w:t>
      </w:r>
    </w:p>
    <w:p w:rsidR="003C4E34" w:rsidRDefault="003C4E34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Борщ та каша--                            їжа наша</w:t>
      </w:r>
    </w:p>
    <w:p w:rsidR="007B7744" w:rsidRDefault="007B7744" w:rsidP="003C4E3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5.</w:t>
      </w:r>
      <w:r w:rsidR="003C4E34" w:rsidRPr="003C4E34">
        <w:rPr>
          <w:b/>
          <w:sz w:val="32"/>
          <w:szCs w:val="32"/>
          <w:lang w:val="uk-UA"/>
        </w:rPr>
        <w:t>Читання текстів учителем мови</w:t>
      </w:r>
      <w:r w:rsidR="00762580" w:rsidRPr="003C4E34">
        <w:rPr>
          <w:b/>
          <w:sz w:val="32"/>
          <w:szCs w:val="32"/>
          <w:lang w:val="uk-UA"/>
        </w:rPr>
        <w:t xml:space="preserve"> </w:t>
      </w:r>
    </w:p>
    <w:p w:rsidR="007B7744" w:rsidRDefault="007B7744" w:rsidP="003C4E3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Уривок із народного переказу.</w:t>
      </w:r>
    </w:p>
    <w:p w:rsidR="004966BF" w:rsidRDefault="007B7744" w:rsidP="003C4E34">
      <w:pPr>
        <w:rPr>
          <w:sz w:val="32"/>
          <w:szCs w:val="32"/>
          <w:lang w:val="uk-UA"/>
        </w:rPr>
      </w:pPr>
      <w:r w:rsidRPr="007B7744">
        <w:rPr>
          <w:sz w:val="32"/>
          <w:szCs w:val="32"/>
          <w:lang w:val="uk-UA"/>
        </w:rPr>
        <w:t>Як</w:t>
      </w:r>
      <w:r w:rsidR="004966BF" w:rsidRPr="007B774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підмовлять, було, </w:t>
      </w:r>
      <w:proofErr w:type="spellStart"/>
      <w:r>
        <w:rPr>
          <w:sz w:val="32"/>
          <w:szCs w:val="32"/>
          <w:lang w:val="uk-UA"/>
        </w:rPr>
        <w:t>ззапорожці</w:t>
      </w:r>
      <w:proofErr w:type="spellEnd"/>
      <w:r>
        <w:rPr>
          <w:sz w:val="32"/>
          <w:szCs w:val="32"/>
          <w:lang w:val="uk-UA"/>
        </w:rPr>
        <w:t xml:space="preserve"> до себе на Січ якогось хлопця, то спочатку пробують,чи годиться козаком бути. Ото звелять йому зварити куліш… Візьме той хлопчина пшона,помиє його. Тоді засипле в казан із киплячою водою. Після цього вкине картоплі, </w:t>
      </w:r>
      <w:r>
        <w:rPr>
          <w:sz w:val="32"/>
          <w:szCs w:val="32"/>
          <w:lang w:val="uk-UA"/>
        </w:rPr>
        <w:lastRenderedPageBreak/>
        <w:t>посолить. Затре куліш з салом із цибулею та часником. Ось і готова степова каша.</w:t>
      </w:r>
    </w:p>
    <w:p w:rsidR="007B7744" w:rsidRDefault="007B7744" w:rsidP="003C4E34">
      <w:pPr>
        <w:rPr>
          <w:b/>
          <w:sz w:val="36"/>
          <w:szCs w:val="36"/>
          <w:lang w:val="uk-UA"/>
        </w:rPr>
      </w:pPr>
      <w:r w:rsidRPr="00652A66">
        <w:rPr>
          <w:b/>
          <w:sz w:val="36"/>
          <w:szCs w:val="36"/>
          <w:lang w:val="uk-UA"/>
        </w:rPr>
        <w:t>Уривок із твору</w:t>
      </w:r>
    </w:p>
    <w:p w:rsidR="00652A66" w:rsidRDefault="00652A66" w:rsidP="003C4E34">
      <w:pPr>
        <w:rPr>
          <w:sz w:val="32"/>
          <w:szCs w:val="32"/>
          <w:lang w:val="uk-UA"/>
        </w:rPr>
      </w:pPr>
      <w:r w:rsidRPr="00652A66">
        <w:rPr>
          <w:sz w:val="32"/>
          <w:szCs w:val="32"/>
          <w:lang w:val="uk-UA"/>
        </w:rPr>
        <w:t>Напередодні</w:t>
      </w:r>
      <w:r>
        <w:rPr>
          <w:sz w:val="32"/>
          <w:szCs w:val="32"/>
          <w:lang w:val="uk-UA"/>
        </w:rPr>
        <w:t xml:space="preserve"> Різдва мама готувала кутю. Ми сідали на припічок і як заворожені спостерігали за її вправними руками. Спочатку матуся ретельно промивала пшеницю й відварювала до </w:t>
      </w:r>
      <w:proofErr w:type="spellStart"/>
      <w:r>
        <w:rPr>
          <w:sz w:val="32"/>
          <w:szCs w:val="32"/>
          <w:lang w:val="uk-UA"/>
        </w:rPr>
        <w:t>мякості</w:t>
      </w:r>
      <w:proofErr w:type="spellEnd"/>
      <w:r>
        <w:rPr>
          <w:sz w:val="32"/>
          <w:szCs w:val="32"/>
          <w:lang w:val="uk-UA"/>
        </w:rPr>
        <w:t xml:space="preserve"> разом із родзинками. Потім відкидала на сито, промивала холодною </w:t>
      </w:r>
      <w:proofErr w:type="spellStart"/>
      <w:r>
        <w:rPr>
          <w:sz w:val="32"/>
          <w:szCs w:val="32"/>
          <w:lang w:val="uk-UA"/>
        </w:rPr>
        <w:t>водоюі</w:t>
      </w:r>
      <w:proofErr w:type="spellEnd"/>
      <w:r>
        <w:rPr>
          <w:sz w:val="32"/>
          <w:szCs w:val="32"/>
          <w:lang w:val="uk-UA"/>
        </w:rPr>
        <w:t xml:space="preserve"> ставила, доки вода стече. Далі висипала пшеницю на велику таріль, обливала медом,узваром, притрушувала товченими волоськими горіхами,які ми збирали на узліссі восени. Та товченим маком. Ми сиділи притихлі, мов голуб’ята і чекали чуда</w:t>
      </w:r>
      <w:r w:rsidR="00560414"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.</w:t>
      </w:r>
      <w:r w:rsidR="00560414">
        <w:rPr>
          <w:sz w:val="32"/>
          <w:szCs w:val="32"/>
          <w:lang w:val="uk-UA"/>
        </w:rPr>
        <w:t>Адже</w:t>
      </w:r>
      <w:proofErr w:type="spellEnd"/>
      <w:r w:rsidR="00560414">
        <w:rPr>
          <w:sz w:val="32"/>
          <w:szCs w:val="32"/>
          <w:lang w:val="uk-UA"/>
        </w:rPr>
        <w:t xml:space="preserve"> завтра </w:t>
      </w:r>
      <w:proofErr w:type="spellStart"/>
      <w:r w:rsidR="00560414">
        <w:rPr>
          <w:sz w:val="32"/>
          <w:szCs w:val="32"/>
          <w:lang w:val="uk-UA"/>
        </w:rPr>
        <w:t>різдво</w:t>
      </w:r>
      <w:proofErr w:type="spellEnd"/>
      <w:r w:rsidR="00560414">
        <w:rPr>
          <w:sz w:val="32"/>
          <w:szCs w:val="32"/>
          <w:lang w:val="uk-UA"/>
        </w:rPr>
        <w:t>.</w:t>
      </w:r>
    </w:p>
    <w:p w:rsidR="00560414" w:rsidRDefault="00560414" w:rsidP="0056041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 w:rsidRPr="00560414">
        <w:rPr>
          <w:sz w:val="32"/>
          <w:szCs w:val="32"/>
          <w:lang w:val="uk-UA"/>
        </w:rPr>
        <w:t>Який процес праці описується у цих уривках?</w:t>
      </w:r>
    </w:p>
    <w:p w:rsidR="00560414" w:rsidRDefault="00560414" w:rsidP="0056041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Що таке «процес праці»?(процес </w:t>
      </w:r>
      <w:proofErr w:type="spellStart"/>
      <w:r>
        <w:rPr>
          <w:sz w:val="32"/>
          <w:szCs w:val="32"/>
          <w:lang w:val="uk-UA"/>
        </w:rPr>
        <w:t>праці-</w:t>
      </w:r>
      <w:proofErr w:type="spellEnd"/>
      <w:r>
        <w:rPr>
          <w:sz w:val="32"/>
          <w:szCs w:val="32"/>
          <w:lang w:val="uk-UA"/>
        </w:rPr>
        <w:t xml:space="preserve"> система послідовного виконання операцій, які обов’язково мають певний </w:t>
      </w:r>
      <w:proofErr w:type="spellStart"/>
      <w:r>
        <w:rPr>
          <w:sz w:val="32"/>
          <w:szCs w:val="32"/>
          <w:lang w:val="uk-UA"/>
        </w:rPr>
        <w:t>результат-</w:t>
      </w:r>
      <w:proofErr w:type="spellEnd"/>
      <w:r>
        <w:rPr>
          <w:sz w:val="32"/>
          <w:szCs w:val="32"/>
          <w:lang w:val="uk-UA"/>
        </w:rPr>
        <w:t xml:space="preserve"> вихідний продукт)</w:t>
      </w:r>
    </w:p>
    <w:p w:rsidR="00560414" w:rsidRDefault="00560414" w:rsidP="0056041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Які дії було виконано і в якій послідовності7</w:t>
      </w:r>
    </w:p>
    <w:p w:rsidR="00560414" w:rsidRDefault="00560414" w:rsidP="00560414">
      <w:pPr>
        <w:pStyle w:val="a3"/>
        <w:numPr>
          <w:ilvl w:val="0"/>
          <w:numId w:val="2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 якого типу мовлення належать ці уривки?</w:t>
      </w:r>
    </w:p>
    <w:p w:rsidR="00560414" w:rsidRDefault="00560414" w:rsidP="00560414">
      <w:pPr>
        <w:ind w:left="360"/>
        <w:rPr>
          <w:b/>
          <w:sz w:val="36"/>
          <w:szCs w:val="36"/>
          <w:lang w:val="uk-UA"/>
        </w:rPr>
      </w:pPr>
      <w:r w:rsidRPr="00560414">
        <w:rPr>
          <w:b/>
          <w:sz w:val="36"/>
          <w:szCs w:val="36"/>
          <w:lang w:val="uk-UA"/>
        </w:rPr>
        <w:t>Учитель СПО</w:t>
      </w:r>
    </w:p>
    <w:p w:rsidR="00560414" w:rsidRDefault="00560414" w:rsidP="00560414">
      <w:pPr>
        <w:ind w:left="360"/>
        <w:rPr>
          <w:sz w:val="32"/>
          <w:szCs w:val="32"/>
          <w:lang w:val="uk-UA"/>
        </w:rPr>
      </w:pPr>
      <w:r w:rsidRPr="00560414">
        <w:rPr>
          <w:sz w:val="32"/>
          <w:szCs w:val="32"/>
          <w:lang w:val="uk-UA"/>
        </w:rPr>
        <w:t>Англійці</w:t>
      </w:r>
      <w:r>
        <w:rPr>
          <w:sz w:val="32"/>
          <w:szCs w:val="32"/>
          <w:lang w:val="uk-UA"/>
        </w:rPr>
        <w:t xml:space="preserve"> споконвіку люблять вівсянку а японці, в’єтнамці та інші жителі Сходу не можуть і дня </w:t>
      </w:r>
      <w:proofErr w:type="spellStart"/>
      <w:r>
        <w:rPr>
          <w:sz w:val="32"/>
          <w:szCs w:val="32"/>
          <w:lang w:val="uk-UA"/>
        </w:rPr>
        <w:t>пржити</w:t>
      </w:r>
      <w:proofErr w:type="spellEnd"/>
      <w:r>
        <w:rPr>
          <w:sz w:val="32"/>
          <w:szCs w:val="32"/>
          <w:lang w:val="uk-UA"/>
        </w:rPr>
        <w:t xml:space="preserve"> без страв із рису, в Молдові популярна мамалига (кукурудзяна каша), </w:t>
      </w:r>
      <w:r w:rsidR="00FA4930">
        <w:rPr>
          <w:sz w:val="32"/>
          <w:szCs w:val="32"/>
          <w:lang w:val="uk-UA"/>
        </w:rPr>
        <w:t>українці вважають за краще гречку.</w:t>
      </w:r>
    </w:p>
    <w:p w:rsidR="00FA4930" w:rsidRDefault="00FA4930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 сиву давнину на Русі було свято каші. Це свято святої Кулини, яке </w:t>
      </w:r>
      <w:proofErr w:type="spellStart"/>
      <w:r>
        <w:rPr>
          <w:sz w:val="32"/>
          <w:szCs w:val="32"/>
          <w:lang w:val="uk-UA"/>
        </w:rPr>
        <w:t>повязувалося</w:t>
      </w:r>
      <w:proofErr w:type="spellEnd"/>
      <w:r>
        <w:rPr>
          <w:sz w:val="32"/>
          <w:szCs w:val="32"/>
          <w:lang w:val="uk-UA"/>
        </w:rPr>
        <w:t xml:space="preserve"> з однією із найбільш розповсюджених злакових </w:t>
      </w:r>
      <w:proofErr w:type="spellStart"/>
      <w:r>
        <w:rPr>
          <w:sz w:val="32"/>
          <w:szCs w:val="32"/>
          <w:lang w:val="uk-UA"/>
        </w:rPr>
        <w:t>культур-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гречихою</w:t>
      </w:r>
      <w:proofErr w:type="spellEnd"/>
      <w:r>
        <w:rPr>
          <w:sz w:val="32"/>
          <w:szCs w:val="32"/>
          <w:lang w:val="uk-UA"/>
        </w:rPr>
        <w:t xml:space="preserve">. У цей день традиційно готували гречану кашу. Робили її «багатою»- круту з яйцями або грибами, </w:t>
      </w:r>
      <w:proofErr w:type="spellStart"/>
      <w:r>
        <w:rPr>
          <w:sz w:val="32"/>
          <w:szCs w:val="32"/>
          <w:lang w:val="uk-UA"/>
        </w:rPr>
        <w:t>пухову-</w:t>
      </w:r>
      <w:proofErr w:type="spellEnd"/>
      <w:r>
        <w:rPr>
          <w:sz w:val="32"/>
          <w:szCs w:val="32"/>
          <w:lang w:val="uk-UA"/>
        </w:rPr>
        <w:t xml:space="preserve"> з молоком. Кашовари змагалися у приготуванні каші та створенні нових страв із неї. Нині на уроці і ми будемо готувати гречану розсипчасту кашу за інструкційною карткою.</w:t>
      </w:r>
    </w:p>
    <w:p w:rsidR="00271974" w:rsidRDefault="00FA4930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(уч</w:t>
      </w:r>
      <w:r w:rsidR="00B80581">
        <w:rPr>
          <w:sz w:val="32"/>
          <w:szCs w:val="32"/>
          <w:lang w:val="uk-UA"/>
        </w:rPr>
        <w:t>итель роздає технологічні картки</w:t>
      </w:r>
      <w:r>
        <w:rPr>
          <w:sz w:val="32"/>
          <w:szCs w:val="32"/>
          <w:lang w:val="uk-UA"/>
        </w:rPr>
        <w:t xml:space="preserve"> </w:t>
      </w:r>
      <w:r w:rsidR="00271974">
        <w:rPr>
          <w:sz w:val="32"/>
          <w:szCs w:val="32"/>
          <w:lang w:val="uk-UA"/>
        </w:rPr>
        <w:t>і проводить бесіду по роботі з ними).</w:t>
      </w:r>
    </w:p>
    <w:p w:rsidR="00271974" w:rsidRDefault="00271974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-- Як ви </w:t>
      </w:r>
      <w:proofErr w:type="spellStart"/>
      <w:r>
        <w:rPr>
          <w:sz w:val="32"/>
          <w:szCs w:val="32"/>
          <w:lang w:val="uk-UA"/>
        </w:rPr>
        <w:t>думаєти</w:t>
      </w:r>
      <w:proofErr w:type="spellEnd"/>
      <w:r>
        <w:rPr>
          <w:sz w:val="32"/>
          <w:szCs w:val="32"/>
          <w:lang w:val="uk-UA"/>
        </w:rPr>
        <w:t>, в чому можна зварити кашу?</w:t>
      </w:r>
    </w:p>
    <w:p w:rsidR="00271974" w:rsidRDefault="00271974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-- І ми сьогодні будемо готувати кашу за </w:t>
      </w:r>
      <w:r w:rsidR="002E1645">
        <w:rPr>
          <w:sz w:val="32"/>
          <w:szCs w:val="32"/>
          <w:lang w:val="uk-UA"/>
        </w:rPr>
        <w:t>сучасними</w:t>
      </w:r>
    </w:p>
    <w:p w:rsidR="00271974" w:rsidRDefault="00271974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технологіями в </w:t>
      </w:r>
      <w:proofErr w:type="spellStart"/>
      <w:r>
        <w:rPr>
          <w:sz w:val="32"/>
          <w:szCs w:val="32"/>
          <w:lang w:val="uk-UA"/>
        </w:rPr>
        <w:t>мультиварці</w:t>
      </w:r>
      <w:proofErr w:type="spellEnd"/>
      <w:r>
        <w:rPr>
          <w:sz w:val="32"/>
          <w:szCs w:val="32"/>
          <w:lang w:val="uk-UA"/>
        </w:rPr>
        <w:t>.</w:t>
      </w:r>
    </w:p>
    <w:p w:rsidR="00271974" w:rsidRDefault="00271974" w:rsidP="00560414">
      <w:pPr>
        <w:ind w:left="360"/>
        <w:rPr>
          <w:b/>
          <w:sz w:val="32"/>
          <w:szCs w:val="32"/>
          <w:lang w:val="uk-UA"/>
        </w:rPr>
      </w:pPr>
      <w:r w:rsidRPr="00271974">
        <w:rPr>
          <w:b/>
          <w:sz w:val="32"/>
          <w:szCs w:val="32"/>
          <w:lang w:val="uk-UA"/>
        </w:rPr>
        <w:t xml:space="preserve">Повторення правил техніки безпеки під час роботи з </w:t>
      </w:r>
      <w:proofErr w:type="spellStart"/>
      <w:r w:rsidRPr="00271974">
        <w:rPr>
          <w:b/>
          <w:sz w:val="32"/>
          <w:szCs w:val="32"/>
          <w:lang w:val="uk-UA"/>
        </w:rPr>
        <w:t>мультиваркою</w:t>
      </w:r>
      <w:proofErr w:type="spellEnd"/>
      <w:r w:rsidRPr="00271974">
        <w:rPr>
          <w:b/>
          <w:sz w:val="32"/>
          <w:szCs w:val="32"/>
          <w:lang w:val="uk-UA"/>
        </w:rPr>
        <w:t xml:space="preserve">. </w:t>
      </w:r>
    </w:p>
    <w:p w:rsidR="00FA4930" w:rsidRPr="00B80581" w:rsidRDefault="00271974" w:rsidP="00560414">
      <w:pPr>
        <w:ind w:left="360"/>
        <w:rPr>
          <w:b/>
          <w:sz w:val="40"/>
          <w:szCs w:val="40"/>
          <w:lang w:val="uk-UA"/>
        </w:rPr>
      </w:pPr>
      <w:r w:rsidRPr="00B80581">
        <w:rPr>
          <w:b/>
          <w:sz w:val="40"/>
          <w:szCs w:val="40"/>
          <w:lang w:val="uk-UA"/>
        </w:rPr>
        <w:t>Формування</w:t>
      </w:r>
      <w:r w:rsidR="00B80581" w:rsidRPr="00B80581">
        <w:rPr>
          <w:b/>
          <w:sz w:val="40"/>
          <w:szCs w:val="40"/>
          <w:lang w:val="uk-UA"/>
        </w:rPr>
        <w:t xml:space="preserve"> практичних умінь і навичок.</w:t>
      </w:r>
      <w:r w:rsidRPr="00B80581">
        <w:rPr>
          <w:b/>
          <w:sz w:val="40"/>
          <w:szCs w:val="40"/>
          <w:lang w:val="uk-UA"/>
        </w:rPr>
        <w:t xml:space="preserve">                            </w:t>
      </w:r>
      <w:r w:rsidR="00FA4930" w:rsidRPr="00B80581">
        <w:rPr>
          <w:b/>
          <w:sz w:val="40"/>
          <w:szCs w:val="40"/>
          <w:lang w:val="uk-UA"/>
        </w:rPr>
        <w:t xml:space="preserve"> </w:t>
      </w:r>
    </w:p>
    <w:p w:rsidR="00560414" w:rsidRDefault="00B80581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Практична </w:t>
      </w:r>
      <w:proofErr w:type="spellStart"/>
      <w:r>
        <w:rPr>
          <w:sz w:val="32"/>
          <w:szCs w:val="32"/>
          <w:lang w:val="uk-UA"/>
        </w:rPr>
        <w:t>робота.Приготування</w:t>
      </w:r>
      <w:proofErr w:type="spellEnd"/>
      <w:r>
        <w:rPr>
          <w:sz w:val="32"/>
          <w:szCs w:val="32"/>
          <w:lang w:val="uk-UA"/>
        </w:rPr>
        <w:t xml:space="preserve"> розсипчастої каші.(учні самостійно добирають потрібні продукти з урахуванням кількості порцій; готують інвентар і посуд, працюють за технологічною карткою).</w:t>
      </w:r>
    </w:p>
    <w:p w:rsidR="00B80581" w:rsidRDefault="00B80581" w:rsidP="00560414">
      <w:pPr>
        <w:ind w:left="360"/>
        <w:rPr>
          <w:sz w:val="32"/>
          <w:szCs w:val="32"/>
          <w:lang w:val="uk-UA"/>
        </w:rPr>
      </w:pPr>
      <w:r w:rsidRPr="00B80581">
        <w:rPr>
          <w:b/>
          <w:sz w:val="36"/>
          <w:szCs w:val="36"/>
          <w:lang w:val="uk-UA"/>
        </w:rPr>
        <w:t>Учитель мови</w:t>
      </w:r>
      <w:r w:rsidRPr="00B80581">
        <w:rPr>
          <w:sz w:val="32"/>
          <w:szCs w:val="32"/>
          <w:lang w:val="uk-UA"/>
        </w:rPr>
        <w:t>. Я уважно слідкувала</w:t>
      </w:r>
      <w:r>
        <w:rPr>
          <w:sz w:val="32"/>
          <w:szCs w:val="32"/>
          <w:lang w:val="uk-UA"/>
        </w:rPr>
        <w:t xml:space="preserve"> за вашою роботою. Мені надзвичайно сподобалося як ви готували гречану </w:t>
      </w:r>
      <w:proofErr w:type="spellStart"/>
      <w:r>
        <w:rPr>
          <w:sz w:val="32"/>
          <w:szCs w:val="32"/>
          <w:lang w:val="uk-UA"/>
        </w:rPr>
        <w:t>кашу.Пригадаємо</w:t>
      </w:r>
      <w:proofErr w:type="spellEnd"/>
      <w:r>
        <w:rPr>
          <w:sz w:val="32"/>
          <w:szCs w:val="32"/>
          <w:lang w:val="uk-UA"/>
        </w:rPr>
        <w:t xml:space="preserve"> мету уроку.</w:t>
      </w:r>
      <w:r>
        <w:rPr>
          <w:sz w:val="32"/>
          <w:szCs w:val="32"/>
          <w:lang w:val="uk-UA"/>
        </w:rPr>
        <w:br/>
      </w:r>
      <w:r>
        <w:rPr>
          <w:sz w:val="32"/>
          <w:szCs w:val="32"/>
          <w:lang w:val="uk-UA"/>
        </w:rPr>
        <w:br/>
        <w:t>Опрацювання пам’ятки «</w:t>
      </w:r>
      <w:r w:rsidR="00354371">
        <w:rPr>
          <w:sz w:val="32"/>
          <w:szCs w:val="32"/>
          <w:lang w:val="uk-UA"/>
        </w:rPr>
        <w:t>Як писати твір – розповідь про процес праці».</w:t>
      </w:r>
    </w:p>
    <w:p w:rsidR="00354371" w:rsidRDefault="00354371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1.У вступній частині твору вкажіть особу, що виконує роботу </w:t>
      </w:r>
      <w:proofErr w:type="spellStart"/>
      <w:r>
        <w:rPr>
          <w:sz w:val="32"/>
          <w:szCs w:val="32"/>
          <w:lang w:val="uk-UA"/>
        </w:rPr>
        <w:t>івизначте</w:t>
      </w:r>
      <w:proofErr w:type="spellEnd"/>
      <w:r>
        <w:rPr>
          <w:sz w:val="32"/>
          <w:szCs w:val="32"/>
          <w:lang w:val="uk-UA"/>
        </w:rPr>
        <w:t xml:space="preserve"> назву трудового процесу.</w:t>
      </w:r>
    </w:p>
    <w:p w:rsidR="00354371" w:rsidRDefault="00354371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В основній частині твору дотримуйтеся чіткої послідовності виконання дій, використовуючи при цьому слова: спочатку, потім, далі,пізніше, нарешті, насамкінець.</w:t>
      </w:r>
    </w:p>
    <w:p w:rsidR="00354371" w:rsidRDefault="00354371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Під час опису трудового процесу використовуйте слова, що аналізують виконання операції.</w:t>
      </w:r>
    </w:p>
    <w:p w:rsidR="00354371" w:rsidRDefault="00354371" w:rsidP="00560414">
      <w:pPr>
        <w:ind w:left="360"/>
        <w:rPr>
          <w:b/>
          <w:sz w:val="32"/>
          <w:szCs w:val="32"/>
          <w:lang w:val="uk-UA"/>
        </w:rPr>
      </w:pPr>
      <w:r w:rsidRPr="00AA586A">
        <w:rPr>
          <w:b/>
          <w:sz w:val="32"/>
          <w:szCs w:val="32"/>
          <w:lang w:val="uk-UA"/>
        </w:rPr>
        <w:t>Колективне складання плану твору-розповіді</w:t>
      </w:r>
      <w:r w:rsidR="00AA586A" w:rsidRPr="00AA586A">
        <w:rPr>
          <w:b/>
          <w:sz w:val="32"/>
          <w:szCs w:val="32"/>
          <w:lang w:val="uk-UA"/>
        </w:rPr>
        <w:t xml:space="preserve"> про процес праці.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Орієнтовний план</w:t>
      </w:r>
      <w:r>
        <w:rPr>
          <w:b/>
          <w:sz w:val="32"/>
          <w:szCs w:val="32"/>
          <w:lang w:val="uk-UA"/>
        </w:rPr>
        <w:br/>
      </w:r>
      <w:r w:rsidRPr="00AA586A">
        <w:rPr>
          <w:sz w:val="32"/>
          <w:szCs w:val="32"/>
          <w:lang w:val="uk-UA"/>
        </w:rPr>
        <w:t>1.Вступ</w:t>
      </w:r>
      <w:r>
        <w:rPr>
          <w:sz w:val="32"/>
          <w:szCs w:val="32"/>
          <w:lang w:val="uk-UA"/>
        </w:rPr>
        <w:t>. Каша – матінка наша.(з історії каші)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 w:rsidRPr="00AA586A">
        <w:rPr>
          <w:sz w:val="32"/>
          <w:szCs w:val="32"/>
          <w:lang w:val="uk-UA"/>
        </w:rPr>
        <w:t>2.</w:t>
      </w:r>
      <w:r>
        <w:rPr>
          <w:sz w:val="32"/>
          <w:szCs w:val="32"/>
          <w:lang w:val="uk-UA"/>
        </w:rPr>
        <w:t xml:space="preserve"> Основна частина. Опис процесу приготування гречаної каші.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Висновки. Каша – сила наша.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4.Рефлексія.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-- Що нового дізналися на уроці?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-- Чого навчилися?</w:t>
      </w:r>
    </w:p>
    <w:p w:rsidR="00AA586A" w:rsidRDefault="00AA586A" w:rsidP="00560414">
      <w:pPr>
        <w:ind w:left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-- Яку роботу виконали?</w:t>
      </w:r>
      <w:r>
        <w:rPr>
          <w:sz w:val="32"/>
          <w:szCs w:val="32"/>
          <w:lang w:val="uk-UA"/>
        </w:rPr>
        <w:br/>
        <w:t>-- Де можна використати здобуті знання та набуті вміння?</w:t>
      </w:r>
    </w:p>
    <w:p w:rsidR="00AA586A" w:rsidRDefault="00AA586A" w:rsidP="00560414">
      <w:pPr>
        <w:ind w:left="360"/>
        <w:rPr>
          <w:b/>
          <w:sz w:val="36"/>
          <w:szCs w:val="36"/>
          <w:lang w:val="uk-UA"/>
        </w:rPr>
      </w:pPr>
      <w:r w:rsidRPr="00AA586A">
        <w:rPr>
          <w:b/>
          <w:sz w:val="36"/>
          <w:szCs w:val="36"/>
          <w:lang w:val="uk-UA"/>
        </w:rPr>
        <w:t>Підбиття підсумків уроку.</w:t>
      </w:r>
    </w:p>
    <w:p w:rsidR="00AA586A" w:rsidRDefault="00AA586A" w:rsidP="00560414">
      <w:pPr>
        <w:ind w:left="36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Оцінювання навчальної діяльності учнів</w:t>
      </w:r>
      <w:r w:rsidR="00AE32DA">
        <w:rPr>
          <w:b/>
          <w:sz w:val="36"/>
          <w:szCs w:val="36"/>
          <w:lang w:val="uk-UA"/>
        </w:rPr>
        <w:t>.</w:t>
      </w:r>
    </w:p>
    <w:p w:rsidR="00AE32DA" w:rsidRDefault="00AE32DA" w:rsidP="00560414">
      <w:pPr>
        <w:ind w:left="36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Домашнє завдання.</w:t>
      </w:r>
    </w:p>
    <w:p w:rsidR="00AE32DA" w:rsidRPr="00AE32DA" w:rsidRDefault="00AE32DA" w:rsidP="00560414">
      <w:pPr>
        <w:ind w:left="360"/>
        <w:rPr>
          <w:sz w:val="32"/>
          <w:szCs w:val="32"/>
          <w:lang w:val="uk-UA"/>
        </w:rPr>
      </w:pPr>
      <w:r w:rsidRPr="00AE32DA">
        <w:rPr>
          <w:sz w:val="32"/>
          <w:szCs w:val="32"/>
          <w:lang w:val="uk-UA"/>
        </w:rPr>
        <w:t>Написати твір – розповідь, використовуючи матеріали уроку.</w:t>
      </w:r>
    </w:p>
    <w:p w:rsidR="00560414" w:rsidRDefault="00AE32DA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Написати рецепт улюбленої сімейної страви та оформити його.</w:t>
      </w:r>
    </w:p>
    <w:p w:rsidR="00AE32DA" w:rsidRPr="00AE32DA" w:rsidRDefault="00AE32DA" w:rsidP="003C4E34">
      <w:pPr>
        <w:rPr>
          <w:b/>
          <w:sz w:val="32"/>
          <w:szCs w:val="32"/>
          <w:lang w:val="uk-UA"/>
        </w:rPr>
      </w:pPr>
      <w:r w:rsidRPr="00AE32DA">
        <w:rPr>
          <w:b/>
          <w:sz w:val="32"/>
          <w:szCs w:val="32"/>
          <w:lang w:val="uk-UA"/>
        </w:rPr>
        <w:t xml:space="preserve">  На столі димиться каша,</w:t>
      </w:r>
      <w:r w:rsidRPr="00AE32DA">
        <w:rPr>
          <w:b/>
          <w:sz w:val="32"/>
          <w:szCs w:val="32"/>
          <w:lang w:val="uk-UA"/>
        </w:rPr>
        <w:br/>
        <w:t xml:space="preserve">  Де велика ложка наша.</w:t>
      </w:r>
    </w:p>
    <w:p w:rsidR="00AE32DA" w:rsidRPr="00652A66" w:rsidRDefault="00AE32DA" w:rsidP="003C4E3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(Далі проходить дегустація каші).</w:t>
      </w:r>
    </w:p>
    <w:p w:rsidR="007B7744" w:rsidRPr="007B7744" w:rsidRDefault="007B7744" w:rsidP="003C4E34">
      <w:pPr>
        <w:rPr>
          <w:sz w:val="32"/>
          <w:szCs w:val="32"/>
          <w:lang w:val="uk-UA"/>
        </w:rPr>
      </w:pPr>
    </w:p>
    <w:p w:rsidR="003C4E34" w:rsidRPr="003C4E34" w:rsidRDefault="003C4E34" w:rsidP="003C4E34">
      <w:pPr>
        <w:rPr>
          <w:b/>
          <w:sz w:val="32"/>
          <w:szCs w:val="32"/>
          <w:lang w:val="uk-UA"/>
        </w:rPr>
      </w:pPr>
    </w:p>
    <w:p w:rsidR="00654B86" w:rsidRPr="004966BF" w:rsidRDefault="00654B86" w:rsidP="00F96632">
      <w:pPr>
        <w:pStyle w:val="a3"/>
        <w:rPr>
          <w:b/>
          <w:sz w:val="36"/>
          <w:szCs w:val="36"/>
          <w:lang w:val="uk-UA"/>
        </w:rPr>
      </w:pPr>
    </w:p>
    <w:p w:rsidR="00654B86" w:rsidRDefault="00654B86" w:rsidP="00F96632">
      <w:pPr>
        <w:pStyle w:val="a3"/>
        <w:rPr>
          <w:sz w:val="32"/>
          <w:szCs w:val="32"/>
          <w:lang w:val="uk-UA"/>
        </w:rPr>
      </w:pPr>
    </w:p>
    <w:p w:rsidR="00654B86" w:rsidRPr="00654B86" w:rsidRDefault="00654B86" w:rsidP="00654B86">
      <w:pPr>
        <w:rPr>
          <w:b/>
          <w:sz w:val="36"/>
          <w:szCs w:val="36"/>
          <w:lang w:val="uk-UA"/>
        </w:rPr>
      </w:pPr>
    </w:p>
    <w:p w:rsidR="00535FA9" w:rsidRPr="00535FA9" w:rsidRDefault="00535FA9" w:rsidP="00535FA9">
      <w:pPr>
        <w:ind w:left="360"/>
        <w:jc w:val="center"/>
        <w:rPr>
          <w:sz w:val="36"/>
          <w:szCs w:val="36"/>
          <w:u w:val="single"/>
          <w:lang w:val="uk-UA"/>
        </w:rPr>
      </w:pPr>
    </w:p>
    <w:p w:rsidR="0098261B" w:rsidRPr="002D5A15" w:rsidRDefault="002E1645">
      <w:pPr>
        <w:rPr>
          <w:b/>
          <w:sz w:val="28"/>
          <w:szCs w:val="28"/>
          <w:lang w:val="uk-UA"/>
        </w:rPr>
      </w:pPr>
      <w:proofErr w:type="spellStart"/>
      <w:r w:rsidRPr="002D5A15">
        <w:rPr>
          <w:b/>
          <w:sz w:val="28"/>
          <w:szCs w:val="28"/>
          <w:lang w:val="uk-UA"/>
        </w:rPr>
        <w:lastRenderedPageBreak/>
        <w:t>Бобринецька</w:t>
      </w:r>
      <w:proofErr w:type="spellEnd"/>
      <w:r w:rsidRPr="002D5A15">
        <w:rPr>
          <w:b/>
          <w:sz w:val="28"/>
          <w:szCs w:val="28"/>
          <w:lang w:val="uk-UA"/>
        </w:rPr>
        <w:t xml:space="preserve"> спеціальна загальноосвітня школа – інтернат 1-11 ступенів</w:t>
      </w:r>
    </w:p>
    <w:p w:rsidR="00092761" w:rsidRDefault="00092761" w:rsidP="0098261B">
      <w:pPr>
        <w:rPr>
          <w:color w:val="FF0000"/>
          <w:sz w:val="36"/>
          <w:szCs w:val="32"/>
          <w:lang w:val="uk-UA"/>
        </w:rPr>
      </w:pPr>
    </w:p>
    <w:p w:rsidR="002D5A15" w:rsidRDefault="002D5A15" w:rsidP="0098261B">
      <w:pPr>
        <w:rPr>
          <w:color w:val="FF0000"/>
          <w:sz w:val="36"/>
          <w:szCs w:val="32"/>
          <w:lang w:val="uk-UA"/>
        </w:rPr>
      </w:pPr>
    </w:p>
    <w:p w:rsidR="002D5A15" w:rsidRDefault="002D5A15" w:rsidP="0098261B">
      <w:pPr>
        <w:rPr>
          <w:color w:val="FF0000"/>
          <w:sz w:val="36"/>
          <w:szCs w:val="32"/>
          <w:lang w:val="uk-UA"/>
        </w:rPr>
      </w:pPr>
    </w:p>
    <w:p w:rsidR="002D5A15" w:rsidRPr="002D5A15" w:rsidRDefault="002D5A15" w:rsidP="0098261B">
      <w:pPr>
        <w:rPr>
          <w:b/>
          <w:color w:val="FF0000"/>
          <w:sz w:val="56"/>
          <w:szCs w:val="56"/>
          <w:lang w:val="uk-UA"/>
        </w:rPr>
      </w:pPr>
      <w:r>
        <w:rPr>
          <w:color w:val="FF0000"/>
          <w:sz w:val="72"/>
          <w:szCs w:val="72"/>
          <w:lang w:val="uk-UA"/>
        </w:rPr>
        <w:t xml:space="preserve">        </w:t>
      </w:r>
      <w:r w:rsidRPr="002D5A15">
        <w:rPr>
          <w:b/>
          <w:color w:val="FF0000"/>
          <w:sz w:val="72"/>
          <w:szCs w:val="72"/>
          <w:lang w:val="uk-UA"/>
        </w:rPr>
        <w:t>Бінарний урок</w:t>
      </w:r>
      <w:r w:rsidRPr="002D5A15">
        <w:rPr>
          <w:b/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 w:rsidRPr="002D5A15">
        <w:rPr>
          <w:b/>
          <w:color w:val="FF0000"/>
          <w:sz w:val="56"/>
          <w:szCs w:val="56"/>
          <w:lang w:val="uk-UA"/>
        </w:rPr>
        <w:t>Каші як джерело поживних    речовин</w:t>
      </w:r>
      <w:r w:rsidRPr="002D5A15">
        <w:rPr>
          <w:b/>
          <w:color w:val="FF0000"/>
          <w:sz w:val="56"/>
          <w:szCs w:val="56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>
        <w:rPr>
          <w:color w:val="FF0000"/>
          <w:sz w:val="36"/>
          <w:szCs w:val="32"/>
          <w:lang w:val="uk-UA"/>
        </w:rPr>
        <w:br/>
      </w:r>
      <w:r w:rsidRPr="002D5A15">
        <w:rPr>
          <w:b/>
          <w:color w:val="FF0000"/>
          <w:sz w:val="56"/>
          <w:szCs w:val="56"/>
          <w:lang w:val="uk-UA"/>
        </w:rPr>
        <w:t xml:space="preserve">Вчитель СПО         </w:t>
      </w:r>
      <w:proofErr w:type="spellStart"/>
      <w:r w:rsidRPr="002D5A15">
        <w:rPr>
          <w:b/>
          <w:color w:val="FF0000"/>
          <w:sz w:val="56"/>
          <w:szCs w:val="56"/>
          <w:lang w:val="uk-UA"/>
        </w:rPr>
        <w:t>Присяжна</w:t>
      </w:r>
      <w:proofErr w:type="spellEnd"/>
      <w:r w:rsidRPr="002D5A15">
        <w:rPr>
          <w:b/>
          <w:color w:val="FF0000"/>
          <w:sz w:val="56"/>
          <w:szCs w:val="56"/>
          <w:lang w:val="uk-UA"/>
        </w:rPr>
        <w:t xml:space="preserve"> С. М.</w:t>
      </w:r>
    </w:p>
    <w:sectPr w:rsidR="002D5A15" w:rsidRPr="002D5A15" w:rsidSect="002D5A1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F49"/>
    <w:multiLevelType w:val="hybridMultilevel"/>
    <w:tmpl w:val="901E7A96"/>
    <w:lvl w:ilvl="0" w:tplc="33C093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B103A"/>
    <w:multiLevelType w:val="hybridMultilevel"/>
    <w:tmpl w:val="A3A20E9E"/>
    <w:lvl w:ilvl="0" w:tplc="FD008C0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1"/>
    <w:rsid w:val="00092761"/>
    <w:rsid w:val="00143771"/>
    <w:rsid w:val="00271974"/>
    <w:rsid w:val="002D5A15"/>
    <w:rsid w:val="002E1645"/>
    <w:rsid w:val="00354371"/>
    <w:rsid w:val="003C4E34"/>
    <w:rsid w:val="004966BF"/>
    <w:rsid w:val="00535FA9"/>
    <w:rsid w:val="00560414"/>
    <w:rsid w:val="00652A66"/>
    <w:rsid w:val="00654B86"/>
    <w:rsid w:val="00762580"/>
    <w:rsid w:val="007B7744"/>
    <w:rsid w:val="00832325"/>
    <w:rsid w:val="0098261B"/>
    <w:rsid w:val="00AA586A"/>
    <w:rsid w:val="00AE32DA"/>
    <w:rsid w:val="00B80581"/>
    <w:rsid w:val="00C97D63"/>
    <w:rsid w:val="00CC47A4"/>
    <w:rsid w:val="00E5579F"/>
    <w:rsid w:val="00F96632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cp:lastPrinted>2016-04-24T18:52:00Z</cp:lastPrinted>
  <dcterms:created xsi:type="dcterms:W3CDTF">2016-04-24T12:34:00Z</dcterms:created>
  <dcterms:modified xsi:type="dcterms:W3CDTF">2016-04-24T19:18:00Z</dcterms:modified>
</cp:coreProperties>
</file>